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9" w:rsidRPr="00A94199" w:rsidRDefault="00A94199" w:rsidP="00A94199">
      <w:pPr>
        <w:pStyle w:val="Tytu"/>
        <w:jc w:val="center"/>
        <w:rPr>
          <w:rFonts w:ascii="Garamond" w:hAnsi="Garamond"/>
          <w:b/>
          <w:color w:val="365F91"/>
          <w:sz w:val="56"/>
        </w:rPr>
      </w:pPr>
      <w:bookmarkStart w:id="0" w:name="_GoBack"/>
      <w:bookmarkEnd w:id="0"/>
      <w:r w:rsidRPr="00A94199">
        <w:rPr>
          <w:rFonts w:ascii="Garamond" w:hAnsi="Garamond"/>
          <w:b/>
          <w:color w:val="365F91"/>
          <w:sz w:val="56"/>
        </w:rPr>
        <w:t>Formularz zgłoszeniowy</w:t>
      </w:r>
    </w:p>
    <w:p w:rsidR="00A94199" w:rsidRDefault="00A94199" w:rsidP="00A94199">
      <w:pPr>
        <w:tabs>
          <w:tab w:val="left" w:leader="dot" w:pos="9072"/>
        </w:tabs>
        <w:rPr>
          <w:rFonts w:ascii="Garamond" w:hAnsi="Garamond"/>
          <w:b/>
          <w:color w:val="365F91"/>
          <w:sz w:val="28"/>
        </w:rPr>
      </w:pPr>
    </w:p>
    <w:p w:rsidR="002D46B1" w:rsidRPr="002D46B1" w:rsidRDefault="00D62C0A" w:rsidP="002D46B1">
      <w:pPr>
        <w:tabs>
          <w:tab w:val="left" w:leader="dot" w:pos="9072"/>
        </w:tabs>
        <w:jc w:val="center"/>
        <w:rPr>
          <w:rFonts w:ascii="Garamond" w:hAnsi="Garamond"/>
          <w:b/>
          <w:i/>
          <w:color w:val="365F91"/>
          <w:sz w:val="24"/>
          <w:szCs w:val="21"/>
        </w:rPr>
      </w:pPr>
      <w:r>
        <w:rPr>
          <w:rFonts w:ascii="Garamond" w:hAnsi="Garamond"/>
          <w:b/>
          <w:i/>
          <w:color w:val="365F91"/>
          <w:sz w:val="24"/>
          <w:szCs w:val="21"/>
        </w:rPr>
        <w:t>Security Forum 2017</w:t>
      </w:r>
    </w:p>
    <w:p w:rsidR="002D46B1" w:rsidRPr="002D46B1" w:rsidRDefault="00D62C0A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>
        <w:rPr>
          <w:rFonts w:ascii="Garamond" w:hAnsi="Garamond"/>
          <w:b/>
          <w:color w:val="365F91"/>
          <w:sz w:val="24"/>
          <w:szCs w:val="21"/>
        </w:rPr>
        <w:t>06</w:t>
      </w:r>
      <w:r w:rsidR="00D85ED9">
        <w:rPr>
          <w:rFonts w:ascii="Garamond" w:hAnsi="Garamond"/>
          <w:b/>
          <w:color w:val="365F91"/>
          <w:sz w:val="24"/>
          <w:szCs w:val="21"/>
        </w:rPr>
        <w:t>-</w:t>
      </w:r>
      <w:r w:rsidR="008B11AC">
        <w:rPr>
          <w:rFonts w:ascii="Garamond" w:hAnsi="Garamond"/>
          <w:b/>
          <w:color w:val="365F91"/>
          <w:sz w:val="24"/>
          <w:szCs w:val="21"/>
        </w:rPr>
        <w:t>0</w:t>
      </w:r>
      <w:r>
        <w:rPr>
          <w:rFonts w:ascii="Garamond" w:hAnsi="Garamond"/>
          <w:b/>
          <w:color w:val="365F91"/>
          <w:sz w:val="24"/>
          <w:szCs w:val="21"/>
        </w:rPr>
        <w:t>7 czerwca 2017</w:t>
      </w:r>
    </w:p>
    <w:p w:rsidR="00A94199" w:rsidRPr="002D46B1" w:rsidRDefault="00A94199" w:rsidP="002D46B1">
      <w:pPr>
        <w:tabs>
          <w:tab w:val="left" w:leader="dot" w:pos="9072"/>
        </w:tabs>
        <w:jc w:val="center"/>
        <w:rPr>
          <w:rFonts w:ascii="Garamond" w:hAnsi="Garamond"/>
          <w:b/>
          <w:color w:val="365F91"/>
          <w:sz w:val="24"/>
          <w:szCs w:val="21"/>
        </w:rPr>
      </w:pPr>
      <w:r w:rsidRPr="002D46B1">
        <w:rPr>
          <w:rFonts w:ascii="Garamond" w:hAnsi="Garamond"/>
          <w:b/>
          <w:color w:val="365F91"/>
          <w:sz w:val="24"/>
          <w:szCs w:val="21"/>
        </w:rPr>
        <w:t>Wyższa Szkoła Bezpieczeństwa Publicznego i Indywidualnego APEIRON w Krakowie</w:t>
      </w:r>
    </w:p>
    <w:p w:rsidR="00A94199" w:rsidRPr="00C1763E" w:rsidRDefault="00A94199" w:rsidP="00A94199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</w:rPr>
      </w:pPr>
      <w:r>
        <w:rPr>
          <w:rFonts w:ascii="Garamond" w:hAnsi="Garamond"/>
          <w:b/>
          <w:color w:val="0070C0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Imię i nazwisko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Tytuł/stopień naukowy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Nazwa instytucji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Adres do korespondencji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tabs>
          <w:tab w:val="left" w:leader="dot" w:pos="3402"/>
          <w:tab w:val="left" w:leader="dot" w:pos="9072"/>
        </w:tabs>
        <w:spacing w:after="120"/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Telefon</w:t>
      </w:r>
      <w:r w:rsidRPr="00C1763E">
        <w:rPr>
          <w:rFonts w:ascii="Garamond" w:hAnsi="Garamond"/>
          <w:sz w:val="28"/>
        </w:rPr>
        <w:tab/>
        <w:t>e-mail</w:t>
      </w:r>
      <w:r w:rsidRPr="00C1763E">
        <w:rPr>
          <w:rFonts w:ascii="Garamond" w:hAnsi="Garamond"/>
          <w:sz w:val="28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338127" wp14:editId="5AEE8E55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ABFD"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A94199" w:rsidRPr="00C1763E" w:rsidRDefault="00A94199" w:rsidP="00A94199">
      <w:pPr>
        <w:jc w:val="both"/>
        <w:rPr>
          <w:rFonts w:ascii="Garamond" w:hAnsi="Garamond"/>
          <w:sz w:val="32"/>
          <w:szCs w:val="28"/>
        </w:rPr>
      </w:pPr>
      <w:r w:rsidRPr="00C1763E">
        <w:rPr>
          <w:rFonts w:ascii="Garamond" w:hAnsi="Garamond"/>
          <w:b/>
          <w:color w:val="4F81BD"/>
          <w:sz w:val="32"/>
          <w:szCs w:val="28"/>
        </w:rPr>
        <w:t xml:space="preserve">Uczestnictwo </w:t>
      </w:r>
      <w:r w:rsidRPr="00C1763E">
        <w:rPr>
          <w:rFonts w:ascii="Garamond" w:hAnsi="Garamond"/>
          <w:color w:val="4F81BD"/>
          <w:sz w:val="32"/>
          <w:szCs w:val="28"/>
        </w:rPr>
        <w:t>[proszę zaznaczyć w odpowiednim okienku]</w:t>
      </w:r>
      <w:r w:rsidRPr="00C1763E">
        <w:rPr>
          <w:rFonts w:ascii="Garamond" w:hAnsi="Garamond"/>
          <w:color w:val="548DD4"/>
          <w:sz w:val="32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A94199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A94199" w:rsidRPr="00C1763E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C1763E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 xml:space="preserve">Uczestnictwo czynne 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–</w:t>
            </w:r>
            <w:r w:rsidRPr="00C1763E">
              <w:rPr>
                <w:rFonts w:ascii="Garamond" w:hAnsi="Garamond"/>
                <w:sz w:val="28"/>
                <w:szCs w:val="24"/>
              </w:rPr>
              <w:t xml:space="preserve"> wyg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Pr="00C1763E">
              <w:rPr>
                <w:rFonts w:ascii="Garamond" w:hAnsi="Garamond"/>
                <w:sz w:val="28"/>
                <w:szCs w:val="24"/>
              </w:rPr>
              <w:t>oszenie referatu, udzia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8B11AC">
              <w:rPr>
                <w:rFonts w:ascii="Garamond" w:hAnsi="Garamond"/>
                <w:sz w:val="28"/>
                <w:szCs w:val="24"/>
              </w:rPr>
              <w:t xml:space="preserve"> w publikacji 350</w:t>
            </w:r>
            <w:r w:rsidRPr="00C1763E">
              <w:rPr>
                <w:rFonts w:ascii="Garamond" w:hAnsi="Garamond"/>
                <w:sz w:val="28"/>
                <w:szCs w:val="24"/>
              </w:rPr>
              <w:t>z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BB7274">
              <w:rPr>
                <w:rFonts w:ascii="Garamond" w:hAnsi="Garamond" w:cs="Cambria"/>
                <w:sz w:val="28"/>
                <w:szCs w:val="24"/>
              </w:rPr>
              <w:t>/80</w:t>
            </w:r>
            <w:r w:rsidR="00F45734">
              <w:rPr>
                <w:rFonts w:ascii="Garamond" w:hAnsi="Garamond" w:cs="Cambria"/>
                <w:sz w:val="28"/>
                <w:szCs w:val="24"/>
              </w:rPr>
              <w:t xml:space="preserve"> </w:t>
            </w:r>
            <w:r w:rsidR="00F45734" w:rsidRPr="00F4573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94199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A94199" w:rsidRPr="00C1763E" w:rsidRDefault="00A94199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4199" w:rsidRPr="00C1763E" w:rsidRDefault="008B11AC" w:rsidP="003C52A1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Uczestnictwo bierne</w:t>
            </w:r>
            <w:r w:rsidR="006B6E32">
              <w:rPr>
                <w:rFonts w:ascii="Garamond" w:hAnsi="Garamond"/>
                <w:sz w:val="28"/>
                <w:szCs w:val="24"/>
              </w:rPr>
              <w:t xml:space="preserve">, </w:t>
            </w:r>
            <w:r w:rsidR="006B6E32" w:rsidRPr="00C1763E">
              <w:rPr>
                <w:rFonts w:ascii="Garamond" w:hAnsi="Garamond"/>
                <w:sz w:val="28"/>
                <w:szCs w:val="24"/>
              </w:rPr>
              <w:t>udzia</w:t>
            </w:r>
            <w:r w:rsidR="006B6E32"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6B6E32">
              <w:rPr>
                <w:rFonts w:ascii="Garamond" w:hAnsi="Garamond"/>
                <w:sz w:val="28"/>
                <w:szCs w:val="24"/>
              </w:rPr>
              <w:t xml:space="preserve"> w publikacji</w:t>
            </w:r>
            <w:r w:rsidRPr="00C1763E">
              <w:rPr>
                <w:rFonts w:ascii="Garamond" w:hAnsi="Garamond"/>
                <w:sz w:val="28"/>
                <w:szCs w:val="24"/>
              </w:rPr>
              <w:t xml:space="preserve"> </w:t>
            </w:r>
            <w:r w:rsidR="00D62C0A">
              <w:rPr>
                <w:rFonts w:ascii="Garamond" w:hAnsi="Garamond"/>
                <w:sz w:val="28"/>
                <w:szCs w:val="24"/>
              </w:rPr>
              <w:t>3</w:t>
            </w:r>
            <w:r>
              <w:rPr>
                <w:rFonts w:ascii="Garamond" w:hAnsi="Garamond"/>
                <w:sz w:val="28"/>
                <w:szCs w:val="24"/>
              </w:rPr>
              <w:t>50</w:t>
            </w:r>
            <w:r w:rsidRPr="00C1763E">
              <w:rPr>
                <w:rFonts w:ascii="Garamond" w:hAnsi="Garamond"/>
                <w:sz w:val="28"/>
                <w:szCs w:val="24"/>
              </w:rPr>
              <w:t>z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D62C0A">
              <w:rPr>
                <w:rFonts w:ascii="Garamond" w:hAnsi="Garamond" w:cs="Cambria"/>
                <w:sz w:val="28"/>
                <w:szCs w:val="24"/>
              </w:rPr>
              <w:t>/8</w:t>
            </w:r>
            <w:r>
              <w:rPr>
                <w:rFonts w:ascii="Garamond" w:hAnsi="Garamond" w:cs="Cambria"/>
                <w:sz w:val="28"/>
                <w:szCs w:val="24"/>
              </w:rPr>
              <w:t xml:space="preserve">0 </w:t>
            </w:r>
            <w:r w:rsidRPr="00F4573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B11AC" w:rsidRPr="00C1763E" w:rsidTr="00AF5606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8B11AC" w:rsidRPr="00C1763E" w:rsidRDefault="008B11AC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B11AC" w:rsidRPr="00C1763E" w:rsidRDefault="008B11AC" w:rsidP="00AF5606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  <w:r w:rsidRPr="00C1763E">
              <w:rPr>
                <w:rFonts w:ascii="Garamond" w:hAnsi="Garamond"/>
                <w:sz w:val="28"/>
                <w:szCs w:val="24"/>
              </w:rPr>
              <w:t>Nades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Pr="00C1763E">
              <w:rPr>
                <w:rFonts w:ascii="Garamond" w:hAnsi="Garamond"/>
                <w:sz w:val="28"/>
                <w:szCs w:val="24"/>
              </w:rPr>
              <w:t>anie artyku</w:t>
            </w:r>
            <w:r w:rsidRPr="00C1763E">
              <w:rPr>
                <w:rFonts w:ascii="Garamond" w:hAnsi="Garamond" w:cs="Cambria"/>
                <w:sz w:val="28"/>
                <w:szCs w:val="24"/>
              </w:rPr>
              <w:t>ł</w:t>
            </w:r>
            <w:r w:rsidR="00D62C0A">
              <w:rPr>
                <w:rFonts w:ascii="Garamond" w:hAnsi="Garamond"/>
                <w:sz w:val="28"/>
                <w:szCs w:val="24"/>
              </w:rPr>
              <w:t xml:space="preserve">u do publikacji </w:t>
            </w:r>
            <w:r>
              <w:rPr>
                <w:rFonts w:ascii="Garamond" w:hAnsi="Garamond"/>
                <w:sz w:val="28"/>
                <w:szCs w:val="24"/>
              </w:rPr>
              <w:t>20</w:t>
            </w:r>
            <w:r w:rsidR="00D62C0A">
              <w:rPr>
                <w:rFonts w:ascii="Garamond" w:hAnsi="Garamond"/>
                <w:sz w:val="28"/>
                <w:szCs w:val="24"/>
              </w:rPr>
              <w:t>0</w:t>
            </w:r>
            <w:r w:rsidRPr="00C1763E">
              <w:rPr>
                <w:rFonts w:ascii="Garamond" w:hAnsi="Garamond"/>
                <w:sz w:val="28"/>
                <w:szCs w:val="24"/>
              </w:rPr>
              <w:t>z</w:t>
            </w:r>
            <w:r w:rsidR="00D62C0A">
              <w:rPr>
                <w:rFonts w:ascii="Garamond" w:hAnsi="Garamond" w:cs="Cambria"/>
                <w:sz w:val="28"/>
                <w:szCs w:val="24"/>
              </w:rPr>
              <w:t>ł/45</w:t>
            </w:r>
            <w:r>
              <w:rPr>
                <w:rFonts w:ascii="Garamond" w:hAnsi="Garamond" w:cs="Cambria"/>
                <w:sz w:val="28"/>
                <w:szCs w:val="24"/>
              </w:rPr>
              <w:t xml:space="preserve"> </w:t>
            </w:r>
            <w:r w:rsidRPr="00F4573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A94199" w:rsidRPr="00C1763E" w:rsidRDefault="00A94199" w:rsidP="00A94199">
      <w:pPr>
        <w:spacing w:after="0" w:line="240" w:lineRule="auto"/>
        <w:jc w:val="center"/>
        <w:rPr>
          <w:rFonts w:ascii="Garamond" w:hAnsi="Garamond"/>
          <w:b/>
          <w:color w:val="808080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7A5E651" wp14:editId="3281B05B">
                <wp:simplePos x="0" y="0"/>
                <wp:positionH relativeFrom="column">
                  <wp:posOffset>-4445</wp:posOffset>
                </wp:positionH>
                <wp:positionV relativeFrom="paragraph">
                  <wp:posOffset>75564</wp:posOffset>
                </wp:positionV>
                <wp:extent cx="5895975" cy="0"/>
                <wp:effectExtent l="0" t="1905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44B7" id="Łącznik prostoliniow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5.95pt" to="46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tbl>
      <w:tblPr>
        <w:tblW w:w="0" w:type="auto"/>
        <w:jc w:val="center"/>
        <w:tblBorders>
          <w:insideH w:val="single" w:sz="18" w:space="0" w:color="FF0000"/>
        </w:tblBorders>
        <w:tblLook w:val="04A0" w:firstRow="1" w:lastRow="0" w:firstColumn="1" w:lastColumn="0" w:noHBand="0" w:noVBand="1"/>
      </w:tblPr>
      <w:tblGrid>
        <w:gridCol w:w="8261"/>
      </w:tblGrid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Konto złotówkowe PLN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B11AC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  <w:proofErr w:type="spellEnd"/>
          </w:p>
        </w:tc>
      </w:tr>
      <w:tr w:rsidR="004F38A0" w:rsidRPr="00C1763E" w:rsidTr="00A83AF7">
        <w:trPr>
          <w:jc w:val="center"/>
        </w:trPr>
        <w:tc>
          <w:tcPr>
            <w:tcW w:w="8261" w:type="dxa"/>
            <w:tcBorders>
              <w:bottom w:val="single" w:sz="12" w:space="0" w:color="FF0000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ul. Krupnicza 3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31-123 Kraków, Polska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C1763E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>
              <w:rPr>
                <w:rFonts w:ascii="Garamond" w:hAnsi="Garamond" w:cs="Arial"/>
                <w:color w:val="1F497D"/>
                <w:sz w:val="28"/>
                <w:szCs w:val="28"/>
              </w:rPr>
              <w:t>07 1750 1048 0000 0000 2697 8084</w:t>
            </w:r>
          </w:p>
          <w:p w:rsidR="004F38A0" w:rsidRP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</w:pPr>
            <w:r w:rsidRPr="004F38A0"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  <w:t>IBAN: PL 07 1750 1048 0000 0000 2697 8084</w:t>
            </w:r>
          </w:p>
          <w:p w:rsidR="004F38A0" w:rsidRP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</w:pPr>
            <w:r w:rsidRPr="004F38A0">
              <w:rPr>
                <w:rFonts w:ascii="Garamond" w:hAnsi="Garamond" w:cs="Arial"/>
                <w:color w:val="1F497D"/>
                <w:sz w:val="28"/>
                <w:szCs w:val="28"/>
                <w:lang w:val="en-US"/>
              </w:rPr>
              <w:t>SWIFT/BIC:  RCBWPLPW</w:t>
            </w:r>
          </w:p>
          <w:p w:rsidR="004F38A0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  <w:lang w:val="en-US"/>
              </w:rPr>
            </w:pPr>
          </w:p>
          <w:p w:rsidR="004F38A0" w:rsidRPr="00415D5F" w:rsidRDefault="004F38A0" w:rsidP="00A83AF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8"/>
                <w:szCs w:val="28"/>
                <w:lang w:val="en-GB"/>
              </w:rPr>
            </w:pPr>
            <w:proofErr w:type="spellStart"/>
            <w:r w:rsidRPr="00415D5F">
              <w:rPr>
                <w:rFonts w:ascii="Garamond" w:hAnsi="Garamond" w:cs="Arial"/>
                <w:b/>
                <w:color w:val="1F497D"/>
                <w:sz w:val="28"/>
                <w:szCs w:val="28"/>
                <w:lang w:val="en-GB"/>
              </w:rPr>
              <w:t>Konto</w:t>
            </w:r>
            <w:proofErr w:type="spellEnd"/>
            <w:r w:rsidRPr="00415D5F">
              <w:rPr>
                <w:rFonts w:ascii="Garamond" w:hAnsi="Garamond" w:cs="Arial"/>
                <w:b/>
                <w:color w:val="1F497D"/>
                <w:sz w:val="28"/>
                <w:szCs w:val="28"/>
                <w:lang w:val="en-GB"/>
              </w:rPr>
              <w:t xml:space="preserve"> euro.</w:t>
            </w:r>
          </w:p>
          <w:p w:rsidR="004F38A0" w:rsidRPr="00C1763E" w:rsidRDefault="004F38A0" w:rsidP="008B11AC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8"/>
                <w:szCs w:val="20"/>
              </w:rPr>
            </w:pPr>
            <w:r w:rsidRPr="00C1763E">
              <w:rPr>
                <w:rFonts w:ascii="Garamond" w:hAnsi="Garamond" w:cs="Arial"/>
                <w:b/>
                <w:color w:val="1F497D"/>
                <w:sz w:val="28"/>
                <w:szCs w:val="28"/>
              </w:rPr>
              <w:t>Tytuł przelewu:</w:t>
            </w:r>
            <w:r w:rsidRPr="00C1763E">
              <w:rPr>
                <w:rFonts w:ascii="Garamond" w:hAnsi="Garamond" w:cs="Arial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96520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Konferencja</w:t>
            </w: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>_NAZWISKO</w:t>
            </w:r>
            <w:proofErr w:type="spellEnd"/>
          </w:p>
        </w:tc>
      </w:tr>
      <w:tr w:rsidR="004F38A0" w:rsidRPr="00C1763E" w:rsidTr="00A83AF7">
        <w:trPr>
          <w:jc w:val="center"/>
        </w:trPr>
        <w:tc>
          <w:tcPr>
            <w:tcW w:w="8261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C1763E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lastRenderedPageBreak/>
              <w:t>Dane do przelewu: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Wyższa Szkoła Bezpieczeństwa Publicznego i Indywidualnego APEIRON w Krakowie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ul. Krupnicza 3</w:t>
            </w:r>
          </w:p>
          <w:p w:rsidR="004F38A0" w:rsidRPr="00C1763E" w:rsidRDefault="004F38A0" w:rsidP="00A83AF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8"/>
                <w:szCs w:val="28"/>
              </w:rPr>
              <w:t>31-123 Kraków, Polska</w:t>
            </w:r>
          </w:p>
          <w:p w:rsidR="004F38A0" w:rsidRPr="00727273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 w:rsidRPr="00C1763E"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Numer konta: </w:t>
            </w:r>
            <w:r w:rsidR="00727273" w:rsidRPr="00727273">
              <w:rPr>
                <w:rFonts w:ascii="Garamond" w:hAnsi="Garamond" w:cs="Arial"/>
                <w:color w:val="365F91" w:themeColor="accent1" w:themeShade="BF"/>
                <w:sz w:val="28"/>
                <w:szCs w:val="28"/>
              </w:rPr>
              <w:t>10 1750 1048 0000 0000 2673 0098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color w:val="1F497D"/>
                <w:sz w:val="28"/>
                <w:szCs w:val="28"/>
              </w:rPr>
              <w:t xml:space="preserve">IBAN: PL </w:t>
            </w:r>
            <w:r w:rsidR="00727273" w:rsidRPr="00A006FF">
              <w:rPr>
                <w:rFonts w:ascii="Garamond" w:hAnsi="Garamond" w:cs="Arial"/>
                <w:color w:val="365F91" w:themeColor="accent1" w:themeShade="BF"/>
                <w:sz w:val="28"/>
                <w:szCs w:val="28"/>
                <w:lang w:val="en-GB"/>
              </w:rPr>
              <w:t>10 1750 1048 0000 0000 2673 0098</w:t>
            </w:r>
          </w:p>
          <w:p w:rsidR="004F38A0" w:rsidRDefault="004F38A0" w:rsidP="00A83AF7">
            <w:pPr>
              <w:spacing w:after="0" w:line="240" w:lineRule="auto"/>
              <w:rPr>
                <w:rFonts w:ascii="Garamond" w:hAnsi="Garamond" w:cs="Arial"/>
                <w:color w:val="1F497D"/>
                <w:sz w:val="28"/>
                <w:szCs w:val="28"/>
              </w:rPr>
            </w:pPr>
            <w:r>
              <w:rPr>
                <w:rFonts w:ascii="Garamond" w:hAnsi="Garamond" w:cs="Arial"/>
                <w:color w:val="1F497D"/>
                <w:sz w:val="28"/>
                <w:szCs w:val="28"/>
              </w:rPr>
              <w:t>SWIFT/BIC: RCBWPLPW</w:t>
            </w:r>
          </w:p>
          <w:p w:rsidR="004F38A0" w:rsidRPr="00C1763E" w:rsidRDefault="004F38A0" w:rsidP="00A83AF7">
            <w:pPr>
              <w:spacing w:after="0" w:line="240" w:lineRule="auto"/>
              <w:rPr>
                <w:rFonts w:ascii="Garamond" w:hAnsi="Garamond"/>
                <w:color w:val="808080"/>
                <w:sz w:val="28"/>
                <w:szCs w:val="20"/>
              </w:rPr>
            </w:pPr>
          </w:p>
        </w:tc>
      </w:tr>
    </w:tbl>
    <w:p w:rsidR="004F38A0" w:rsidRPr="00C1763E" w:rsidRDefault="004F38A0" w:rsidP="004F38A0">
      <w:pPr>
        <w:spacing w:line="240" w:lineRule="auto"/>
        <w:jc w:val="center"/>
        <w:rPr>
          <w:rFonts w:ascii="Garamond" w:hAnsi="Garamond"/>
          <w:color w:val="808080"/>
          <w:u w:val="single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BF8BE40" wp14:editId="40A77F7B">
                <wp:simplePos x="0" y="0"/>
                <wp:positionH relativeFrom="column">
                  <wp:posOffset>-4445</wp:posOffset>
                </wp:positionH>
                <wp:positionV relativeFrom="paragraph">
                  <wp:posOffset>226694</wp:posOffset>
                </wp:positionV>
                <wp:extent cx="5895975" cy="0"/>
                <wp:effectExtent l="0" t="1905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5422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17.85pt" to="463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" strokecolor="#4a7ebb" strokeweight="3pt">
                <v:stroke dashstyle="1 1"/>
                <o:lock v:ext="edit" shapetype="f"/>
              </v:line>
            </w:pict>
          </mc:Fallback>
        </mc:AlternateContent>
      </w:r>
      <w:r w:rsidRPr="00C1763E">
        <w:rPr>
          <w:rFonts w:ascii="Garamond" w:hAnsi="Garamond"/>
          <w:color w:val="808080"/>
          <w:szCs w:val="20"/>
          <w:u w:val="single"/>
        </w:rPr>
        <w:t>W przypadku rezygnacji z konferencji opłata nie podlega zwrotowi</w:t>
      </w:r>
      <w:r w:rsidRPr="00C1763E">
        <w:rPr>
          <w:rFonts w:ascii="Garamond" w:hAnsi="Garamond"/>
          <w:color w:val="808080"/>
          <w:u w:val="single"/>
        </w:rPr>
        <w:t>.</w:t>
      </w:r>
    </w:p>
    <w:p w:rsidR="00A94199" w:rsidRPr="00C1763E" w:rsidRDefault="00A94199" w:rsidP="00A94199">
      <w:pPr>
        <w:tabs>
          <w:tab w:val="left" w:leader="dot" w:pos="9072"/>
        </w:tabs>
        <w:jc w:val="both"/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Osoby, które chcą otrzymać fakturę proszone są o wypełnienie następujących danych: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Nazwa instytucji/Imię i nazwisko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b/>
          <w:sz w:val="24"/>
        </w:rPr>
      </w:pPr>
      <w:r w:rsidRPr="00C1763E">
        <w:rPr>
          <w:rFonts w:ascii="Garamond" w:hAnsi="Garamond"/>
          <w:b/>
          <w:sz w:val="24"/>
        </w:rPr>
        <w:t>NIP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b/>
          <w:sz w:val="24"/>
        </w:rPr>
        <w:t>Adres</w:t>
      </w: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4"/>
        </w:rPr>
      </w:pPr>
      <w:r w:rsidRPr="00C1763E">
        <w:rPr>
          <w:rFonts w:ascii="Garamond" w:hAnsi="Garamond"/>
          <w:sz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color w:val="4F81BD"/>
          <w:sz w:val="32"/>
        </w:rPr>
      </w:pPr>
      <w:r w:rsidRPr="00C1763E">
        <w:rPr>
          <w:rFonts w:ascii="Garamond" w:hAnsi="Garamond"/>
          <w:b/>
          <w:color w:val="4F81BD"/>
          <w:sz w:val="32"/>
        </w:rPr>
        <w:t>Referat</w:t>
      </w:r>
      <w:r w:rsidRPr="00C1763E">
        <w:rPr>
          <w:rFonts w:ascii="Garamond" w:hAnsi="Garamond"/>
          <w:color w:val="4F81BD"/>
          <w:sz w:val="32"/>
        </w:rPr>
        <w:t>:</w:t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Tytuł referatu</w:t>
      </w:r>
      <w:r w:rsidRPr="00C1763E">
        <w:rPr>
          <w:rFonts w:ascii="Garamond" w:hAnsi="Garamond"/>
          <w:sz w:val="28"/>
          <w:szCs w:val="24"/>
        </w:rPr>
        <w:t xml:space="preserve"> [w jęz. polskim i angielskim]:</w:t>
      </w: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Abstrakt</w:t>
      </w:r>
      <w:r w:rsidRPr="00C1763E">
        <w:rPr>
          <w:rFonts w:ascii="Garamond" w:hAnsi="Garamond"/>
          <w:sz w:val="28"/>
          <w:szCs w:val="24"/>
        </w:rPr>
        <w:t xml:space="preserve"> [w jęz. polskim i angielskim, 1000-1500 znaków ze spacjami]: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A94199" w:rsidRPr="00C1763E" w:rsidRDefault="00A94199" w:rsidP="00A94199">
      <w:pPr>
        <w:jc w:val="both"/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b/>
          <w:sz w:val="28"/>
          <w:szCs w:val="24"/>
        </w:rPr>
        <w:t>Słowa kluczowe</w:t>
      </w:r>
      <w:r w:rsidRPr="00C1763E">
        <w:rPr>
          <w:rFonts w:ascii="Garamond" w:hAnsi="Garamond"/>
          <w:sz w:val="28"/>
          <w:szCs w:val="24"/>
        </w:rPr>
        <w:t xml:space="preserve"> [</w:t>
      </w:r>
      <w:r w:rsidR="004B1019">
        <w:rPr>
          <w:rFonts w:ascii="Garamond" w:hAnsi="Garamond"/>
          <w:sz w:val="28"/>
          <w:szCs w:val="24"/>
        </w:rPr>
        <w:t xml:space="preserve">w jęz. polskim i angielskim, od 4 do 6 </w:t>
      </w:r>
      <w:r w:rsidRPr="00C1763E">
        <w:rPr>
          <w:rFonts w:ascii="Garamond" w:hAnsi="Garamond"/>
          <w:sz w:val="28"/>
          <w:szCs w:val="24"/>
        </w:rPr>
        <w:t>słów kluczowych]:</w:t>
      </w:r>
    </w:p>
    <w:p w:rsidR="00A94199" w:rsidRPr="00C1763E" w:rsidRDefault="00A94199" w:rsidP="00A94199">
      <w:pPr>
        <w:tabs>
          <w:tab w:val="left" w:leader="dot" w:pos="9072"/>
        </w:tabs>
        <w:rPr>
          <w:rFonts w:ascii="Garamond" w:hAnsi="Garamond"/>
          <w:sz w:val="28"/>
          <w:szCs w:val="24"/>
        </w:rPr>
      </w:pPr>
      <w:r w:rsidRPr="00C1763E">
        <w:rPr>
          <w:rFonts w:ascii="Garamond" w:hAnsi="Garamond"/>
          <w:sz w:val="28"/>
          <w:szCs w:val="24"/>
        </w:rPr>
        <w:tab/>
      </w:r>
    </w:p>
    <w:p w:rsidR="002B5E0F" w:rsidRPr="00F45734" w:rsidRDefault="00A94199" w:rsidP="00F45734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  <w:szCs w:val="24"/>
        </w:rPr>
        <w:tab/>
      </w:r>
    </w:p>
    <w:sectPr w:rsidR="002B5E0F" w:rsidRPr="00F457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82" w:rsidRDefault="00D22182" w:rsidP="00A94199">
      <w:pPr>
        <w:spacing w:after="0" w:line="240" w:lineRule="auto"/>
      </w:pPr>
      <w:r>
        <w:separator/>
      </w:r>
    </w:p>
  </w:endnote>
  <w:endnote w:type="continuationSeparator" w:id="0">
    <w:p w:rsidR="00D22182" w:rsidRDefault="00D22182" w:rsidP="00A9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82" w:rsidRDefault="00D22182" w:rsidP="00A94199">
      <w:pPr>
        <w:spacing w:after="0" w:line="240" w:lineRule="auto"/>
      </w:pPr>
      <w:r>
        <w:separator/>
      </w:r>
    </w:p>
  </w:footnote>
  <w:footnote w:type="continuationSeparator" w:id="0">
    <w:p w:rsidR="00D22182" w:rsidRDefault="00D22182" w:rsidP="00A9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99" w:rsidRDefault="00A94199" w:rsidP="00A94199">
    <w:pPr>
      <w:pStyle w:val="Nagwek"/>
      <w:jc w:val="center"/>
    </w:pPr>
    <w:r w:rsidRPr="00A94199">
      <w:rPr>
        <w:rFonts w:ascii="Garamond" w:hAnsi="Garamond"/>
        <w:b/>
        <w:color w:val="1F497D" w:themeColor="text2"/>
        <w:sz w:val="24"/>
      </w:rPr>
      <w:t xml:space="preserve">Formularz zgłoszeniowy należy uzupełnić i odesłać w wersji elektronicznej na adres e-mail </w:t>
    </w:r>
    <w:r>
      <w:rPr>
        <w:rFonts w:ascii="Garamond" w:hAnsi="Garamond"/>
        <w:b/>
        <w:sz w:val="24"/>
      </w:rPr>
      <w:t>science2@apeiron.edu.pl</w:t>
    </w:r>
    <w:r w:rsidRPr="00A94199">
      <w:rPr>
        <w:rFonts w:ascii="Garamond" w:hAnsi="Garamond"/>
        <w:b/>
        <w:color w:val="1F497D" w:themeColor="text2"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F8"/>
    <w:rsid w:val="00002DF5"/>
    <w:rsid w:val="000060FD"/>
    <w:rsid w:val="0003046F"/>
    <w:rsid w:val="00037074"/>
    <w:rsid w:val="00090024"/>
    <w:rsid w:val="000A4B0E"/>
    <w:rsid w:val="00135EC3"/>
    <w:rsid w:val="002B5E0F"/>
    <w:rsid w:val="002D46B1"/>
    <w:rsid w:val="0034383E"/>
    <w:rsid w:val="003C52A1"/>
    <w:rsid w:val="00415D5F"/>
    <w:rsid w:val="00496520"/>
    <w:rsid w:val="004B1019"/>
    <w:rsid w:val="004B464A"/>
    <w:rsid w:val="004F38A0"/>
    <w:rsid w:val="005014F8"/>
    <w:rsid w:val="00531624"/>
    <w:rsid w:val="005A6142"/>
    <w:rsid w:val="006B6E32"/>
    <w:rsid w:val="00716977"/>
    <w:rsid w:val="00727273"/>
    <w:rsid w:val="007E190C"/>
    <w:rsid w:val="008033FA"/>
    <w:rsid w:val="008B11AC"/>
    <w:rsid w:val="008C262E"/>
    <w:rsid w:val="009536CC"/>
    <w:rsid w:val="00954BBE"/>
    <w:rsid w:val="00A06D25"/>
    <w:rsid w:val="00A51330"/>
    <w:rsid w:val="00A94199"/>
    <w:rsid w:val="00AE3921"/>
    <w:rsid w:val="00AF5C23"/>
    <w:rsid w:val="00B077C3"/>
    <w:rsid w:val="00BB622C"/>
    <w:rsid w:val="00BB7274"/>
    <w:rsid w:val="00C33845"/>
    <w:rsid w:val="00C65A8C"/>
    <w:rsid w:val="00CB4B30"/>
    <w:rsid w:val="00D10DD1"/>
    <w:rsid w:val="00D22182"/>
    <w:rsid w:val="00D62C0A"/>
    <w:rsid w:val="00D85ED9"/>
    <w:rsid w:val="00E10602"/>
    <w:rsid w:val="00E548A5"/>
    <w:rsid w:val="00E945F8"/>
    <w:rsid w:val="00F266B7"/>
    <w:rsid w:val="00F45734"/>
    <w:rsid w:val="00F8704B"/>
    <w:rsid w:val="00F966AE"/>
    <w:rsid w:val="00FC3386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378A-8084-4A4C-BBBF-4FDEF8A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199"/>
  </w:style>
  <w:style w:type="paragraph" w:styleId="Stopka">
    <w:name w:val="footer"/>
    <w:basedOn w:val="Normalny"/>
    <w:link w:val="StopkaZnak"/>
    <w:uiPriority w:val="99"/>
    <w:unhideWhenUsed/>
    <w:rsid w:val="00A9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199"/>
  </w:style>
  <w:style w:type="character" w:styleId="Hipercze">
    <w:name w:val="Hyperlink"/>
    <w:basedOn w:val="Domylnaczcionkaakapitu"/>
    <w:uiPriority w:val="99"/>
    <w:unhideWhenUsed/>
    <w:rsid w:val="00A9419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941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41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Radosława Rodasik</dc:creator>
  <cp:lastModifiedBy>Anna Seweryn</cp:lastModifiedBy>
  <cp:revision>3</cp:revision>
  <cp:lastPrinted>2017-02-03T13:07:00Z</cp:lastPrinted>
  <dcterms:created xsi:type="dcterms:W3CDTF">2017-04-20T13:04:00Z</dcterms:created>
  <dcterms:modified xsi:type="dcterms:W3CDTF">2017-04-20T13:04:00Z</dcterms:modified>
</cp:coreProperties>
</file>